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53" w:rsidRDefault="00576A16">
      <w:r>
        <w:t>Pályázati tevékenységek megvalósulása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>Egészségnap 2014. 01. 17.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 xml:space="preserve">Egészségnap 2014. 03. 10. 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>Nemzeti hagyományok, helytörténeti ismeretek feldolgozásához és megismeréséhez kapcsolódó tanórán kívüli tevékenység HELYTÖRTÉNETI VETÉLKEDŐ – ALMÁDI ÉRTÉKTÁR</w:t>
      </w:r>
      <w:r>
        <w:br/>
        <w:t>2014. 03.14.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>Legalább tanévenként egy hagyománnyá tehető iskolai esemény HÚSVÉTI JÁTSZÓHÁZ 2014. 04. 18.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 xml:space="preserve">Idegen nyelvek tanításának fejlesztése NYELVI VETÉLKEDŐ ANGOL </w:t>
      </w:r>
      <w:proofErr w:type="gramStart"/>
      <w:r>
        <w:t>ÉS</w:t>
      </w:r>
      <w:proofErr w:type="gramEnd"/>
      <w:r>
        <w:t xml:space="preserve"> NÉMET NYELVBŐL 2014. 03. 24 - 04. 24.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>Komplex közlekedési ismeretek oktatása (egészségfejlesztési ismeretek) ELSŐSEGÉLYNYÚJTÁS SZAKKÖR 2014. 01. 21 – 05. 06.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>Környezeti nevelést, fenntarthatóságot szolgáló, környezettudatos tanórán kívüli tevékenységek támogatása ERDEI ISKOLA 2014. 05. 26 – 05. 29.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 xml:space="preserve">Környezeti nevelést, fenntarthatóságot szolgáló, környezettudatos tanórán kívüli tevékenységek támogatása ERDEI ISKOLA 2014. 05. 29 – 06. 01. 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>Alkalomszerű – szabadtéri – mozgásos tevékenységek SPORTNAP 2014. 06. 11.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 xml:space="preserve">Sportkirándulások SPORTKIRÁNDULÁS 2014. 09. 09. </w:t>
      </w:r>
    </w:p>
    <w:p w:rsidR="00576A16" w:rsidRDefault="00576A16" w:rsidP="00576A16">
      <w:pPr>
        <w:pStyle w:val="Listaszerbekezds"/>
        <w:numPr>
          <w:ilvl w:val="0"/>
          <w:numId w:val="1"/>
        </w:numPr>
      </w:pPr>
      <w:r>
        <w:t xml:space="preserve">Komplex közlekedési ismeretek oktatása (baleset megelőzési ismeretek) KÖZLEKEDÉSI ISMERETEK SZAKKÖR 2014. 09. 19 – 2014. 11. 07. </w:t>
      </w:r>
    </w:p>
    <w:p w:rsidR="00D42B91" w:rsidRDefault="00D42B91" w:rsidP="00D42B91">
      <w:pPr>
        <w:pStyle w:val="Listaszerbekezds"/>
        <w:numPr>
          <w:ilvl w:val="0"/>
          <w:numId w:val="1"/>
        </w:numPr>
      </w:pPr>
      <w:r>
        <w:t>Környezeti nevelést, fenntarthatóságot szolgáló, környezettudatos tanórán kívüli tevékenységek támogatása ERDEI ISKOLA 2014. 09. 30 – 10. 03.</w:t>
      </w:r>
    </w:p>
    <w:p w:rsidR="00576A16" w:rsidRDefault="00A1380A" w:rsidP="00576A16">
      <w:pPr>
        <w:pStyle w:val="Listaszerbekezds"/>
        <w:numPr>
          <w:ilvl w:val="0"/>
          <w:numId w:val="1"/>
        </w:numPr>
      </w:pPr>
      <w:r>
        <w:t>Természet</w:t>
      </w:r>
      <w:r w:rsidR="00071563">
        <w:t xml:space="preserve"> </w:t>
      </w:r>
      <w:r>
        <w:t xml:space="preserve">közeli sporttáborok SPORTTÁBOR 2014. 09. 30 – 10. 03. </w:t>
      </w:r>
    </w:p>
    <w:p w:rsidR="00A1380A" w:rsidRDefault="00A1380A" w:rsidP="00A1380A">
      <w:pPr>
        <w:pStyle w:val="Listaszerbekezds"/>
        <w:numPr>
          <w:ilvl w:val="0"/>
          <w:numId w:val="1"/>
        </w:numPr>
      </w:pPr>
      <w:r>
        <w:t>Alkalomszer</w:t>
      </w:r>
      <w:bookmarkStart w:id="0" w:name="_GoBack"/>
      <w:bookmarkEnd w:id="0"/>
      <w:r>
        <w:t xml:space="preserve">ű – szabadtéri – mozgásos tevékenységek SPORTNAP 2014. 09. 29. </w:t>
      </w:r>
    </w:p>
    <w:p w:rsidR="00A1380A" w:rsidRDefault="00A1380A" w:rsidP="00A1380A">
      <w:pPr>
        <w:pStyle w:val="Listaszerbekezds"/>
        <w:numPr>
          <w:ilvl w:val="0"/>
          <w:numId w:val="1"/>
        </w:numPr>
      </w:pPr>
      <w:r>
        <w:t xml:space="preserve">Sportkirándulások SPORTKIRÁNDULÁS 2014. </w:t>
      </w:r>
      <w:r w:rsidR="00D927F1">
        <w:t>10. 12.</w:t>
      </w:r>
    </w:p>
    <w:p w:rsidR="00A1380A" w:rsidRDefault="00A1380A" w:rsidP="00576A16">
      <w:pPr>
        <w:pStyle w:val="Listaszerbekezds"/>
        <w:numPr>
          <w:ilvl w:val="0"/>
          <w:numId w:val="1"/>
        </w:numPr>
      </w:pPr>
      <w:r>
        <w:t>Idegen nyelvek tanításának fejlesztése NYELVI TÁBOR 2014. 11. 3-5</w:t>
      </w:r>
      <w:r w:rsidR="001D0153">
        <w:t>.</w:t>
      </w:r>
    </w:p>
    <w:p w:rsidR="001D0153" w:rsidRDefault="001D0153" w:rsidP="00576A16">
      <w:pPr>
        <w:pStyle w:val="Listaszerbekezds"/>
        <w:numPr>
          <w:ilvl w:val="0"/>
          <w:numId w:val="1"/>
        </w:numPr>
      </w:pPr>
      <w:r>
        <w:t xml:space="preserve">Mindennapos testnevelés részét képező mozgásprogramok </w:t>
      </w:r>
      <w:proofErr w:type="gramStart"/>
      <w:r>
        <w:t>ÚSZÁS OKTATÁS</w:t>
      </w:r>
      <w:proofErr w:type="gramEnd"/>
      <w:r>
        <w:t xml:space="preserve"> 2014. 0</w:t>
      </w:r>
      <w:r w:rsidR="00D927F1">
        <w:t>1</w:t>
      </w:r>
      <w:r>
        <w:t xml:space="preserve">. </w:t>
      </w:r>
      <w:r w:rsidR="00D927F1">
        <w:t>21</w:t>
      </w:r>
      <w:r>
        <w:t xml:space="preserve">.- 2015. 02. 26. </w:t>
      </w:r>
    </w:p>
    <w:p w:rsidR="001D0153" w:rsidRDefault="001D0153" w:rsidP="00576A16">
      <w:pPr>
        <w:pStyle w:val="Listaszerbekezds"/>
        <w:numPr>
          <w:ilvl w:val="0"/>
          <w:numId w:val="1"/>
        </w:numPr>
      </w:pPr>
      <w:r>
        <w:t xml:space="preserve">Informatika tantárgy tanításának fejlesztése, illetve más tárgyak oktatásának </w:t>
      </w:r>
      <w:proofErr w:type="spellStart"/>
      <w:r>
        <w:t>IKT-val</w:t>
      </w:r>
      <w:proofErr w:type="spellEnd"/>
      <w:r>
        <w:t xml:space="preserve"> való támogatása INFORMATIKA SZAKKÖR 2014. 11. </w:t>
      </w:r>
      <w:r w:rsidR="00D927F1">
        <w:t xml:space="preserve">21. </w:t>
      </w:r>
      <w:r w:rsidR="00D729CF">
        <w:t xml:space="preserve"> </w:t>
      </w:r>
      <w:r>
        <w:t xml:space="preserve">           2015. 01.       </w:t>
      </w:r>
    </w:p>
    <w:p w:rsidR="001D0153" w:rsidRDefault="00F60245" w:rsidP="00576A16">
      <w:pPr>
        <w:pStyle w:val="Listaszerbekezds"/>
        <w:numPr>
          <w:ilvl w:val="0"/>
          <w:numId w:val="1"/>
        </w:numPr>
      </w:pPr>
      <w:r>
        <w:t>A készségfejlesztést, a konfliktuskezelő –képességet – illetve az egyéni megküzdő-képesség fejlődését elősegítő programok KONFLI</w:t>
      </w:r>
      <w:r w:rsidR="00357A1C">
        <w:t>K</w:t>
      </w:r>
      <w:r>
        <w:t xml:space="preserve">TUSKEZELÉS </w:t>
      </w:r>
      <w:r w:rsidR="00357A1C">
        <w:t>2014. 11. 19 – 2014. 12. 03.</w:t>
      </w:r>
    </w:p>
    <w:p w:rsidR="00357A1C" w:rsidRDefault="00357A1C" w:rsidP="00576A16">
      <w:pPr>
        <w:pStyle w:val="Listaszerbekezds"/>
        <w:numPr>
          <w:ilvl w:val="0"/>
          <w:numId w:val="1"/>
        </w:numPr>
      </w:pPr>
      <w:r>
        <w:t>Családi életre nevelést célzó programok 2014. 11. 27 – 12. 04.</w:t>
      </w:r>
    </w:p>
    <w:p w:rsidR="00357A1C" w:rsidRDefault="00357A1C" w:rsidP="00576A16">
      <w:pPr>
        <w:pStyle w:val="Listaszerbekezds"/>
        <w:numPr>
          <w:ilvl w:val="0"/>
          <w:numId w:val="1"/>
        </w:numPr>
      </w:pPr>
      <w:r>
        <w:t xml:space="preserve">Egészségnap 2014. 11. 21. </w:t>
      </w:r>
    </w:p>
    <w:p w:rsidR="00357A1C" w:rsidRDefault="00357A1C" w:rsidP="00357A1C">
      <w:pPr>
        <w:pStyle w:val="Listaszerbekezds"/>
        <w:numPr>
          <w:ilvl w:val="0"/>
          <w:numId w:val="1"/>
        </w:numPr>
      </w:pPr>
      <w:r>
        <w:t>Legalább tanévenként egy hagyománnyá tehető iskolai esemény ADVENTI JÁTSZÓHÁZ 204. 12. 05.</w:t>
      </w:r>
    </w:p>
    <w:p w:rsidR="00357A1C" w:rsidRDefault="00357A1C" w:rsidP="00576A16">
      <w:pPr>
        <w:pStyle w:val="Listaszerbekezds"/>
        <w:numPr>
          <w:ilvl w:val="0"/>
          <w:numId w:val="1"/>
        </w:numPr>
      </w:pPr>
      <w:r>
        <w:t>Egészségnap 2015. 02. 11.</w:t>
      </w:r>
    </w:p>
    <w:p w:rsidR="00357A1C" w:rsidRDefault="00357A1C" w:rsidP="00576A16">
      <w:pPr>
        <w:pStyle w:val="Listaszerbekezds"/>
        <w:numPr>
          <w:ilvl w:val="0"/>
          <w:numId w:val="1"/>
        </w:numPr>
      </w:pPr>
      <w:r>
        <w:t>Nemzeti hagyományok, helytörténeti ismeretek feldolgozásához és megismeréséhez kapcsolódó tanórán kívüli tevékenység HELYTÖRTÉNETI VETÉLKEDŐ – GYÖRGYI DÉNES ISKOLÁNK NÉVADÓJÁNAK TERVEZŐJÉNEK MUNKÁSSÁGA 2015. 03. 13.</w:t>
      </w:r>
    </w:p>
    <w:p w:rsidR="00F024DC" w:rsidRDefault="00F024DC" w:rsidP="00576A16">
      <w:pPr>
        <w:pStyle w:val="Listaszerbekezds"/>
        <w:numPr>
          <w:ilvl w:val="0"/>
          <w:numId w:val="1"/>
        </w:numPr>
      </w:pPr>
      <w:r>
        <w:t>Túra időpont még függő</w:t>
      </w:r>
    </w:p>
    <w:sectPr w:rsidR="00F024DC" w:rsidSect="002E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63D"/>
    <w:multiLevelType w:val="hybridMultilevel"/>
    <w:tmpl w:val="A5FAF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76A16"/>
    <w:rsid w:val="00071563"/>
    <w:rsid w:val="001D0153"/>
    <w:rsid w:val="002E04F2"/>
    <w:rsid w:val="00357A1C"/>
    <w:rsid w:val="00576A16"/>
    <w:rsid w:val="00807953"/>
    <w:rsid w:val="00A1380A"/>
    <w:rsid w:val="00C04EDC"/>
    <w:rsid w:val="00D42B91"/>
    <w:rsid w:val="00D729CF"/>
    <w:rsid w:val="00D927F1"/>
    <w:rsid w:val="00F024DC"/>
    <w:rsid w:val="00F6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4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Huszár Edit</cp:lastModifiedBy>
  <cp:revision>2</cp:revision>
  <dcterms:created xsi:type="dcterms:W3CDTF">2015-04-29T13:14:00Z</dcterms:created>
  <dcterms:modified xsi:type="dcterms:W3CDTF">2015-04-29T13:14:00Z</dcterms:modified>
</cp:coreProperties>
</file>